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5" w:rsidRDefault="00293A1A">
      <w:r>
        <w:t>La Trobe University is the lar</w:t>
      </w:r>
      <w:r w:rsidR="00166D05">
        <w:t>ge</w:t>
      </w:r>
      <w:r>
        <w:t>s</w:t>
      </w:r>
      <w:r w:rsidR="00166D05">
        <w:t>t provider o</w:t>
      </w:r>
      <w:r>
        <w:t>f higher education in regional V</w:t>
      </w:r>
      <w:r w:rsidR="00166D05">
        <w:t>ictoria. Bendigo is home to La Trobe’s second largest campus</w:t>
      </w:r>
      <w:r>
        <w:t xml:space="preserve">. </w:t>
      </w:r>
      <w:r w:rsidR="00166D05">
        <w:t>By 2017 La Trobe University plans to expand the student population in Bendigo from around 5000 students in 2013 up to about 7000 students</w:t>
      </w:r>
      <w:r>
        <w:t>. The La T</w:t>
      </w:r>
      <w:r w:rsidR="003B2A6D">
        <w:t>robe Rural Health School B</w:t>
      </w:r>
      <w:r w:rsidR="00166D05">
        <w:t xml:space="preserve">uilding, along with other major building works, will help La Trobe </w:t>
      </w:r>
      <w:r>
        <w:t>U</w:t>
      </w:r>
      <w:r w:rsidR="00166D05">
        <w:t xml:space="preserve">niversity </w:t>
      </w:r>
      <w:r>
        <w:t xml:space="preserve">to </w:t>
      </w:r>
      <w:r w:rsidR="00166D05">
        <w:t>achieve this objective</w:t>
      </w:r>
      <w:r w:rsidR="003B2A6D">
        <w:t>.</w:t>
      </w:r>
    </w:p>
    <w:p w:rsidR="00166D05" w:rsidRDefault="00293A1A">
      <w:r>
        <w:t>It was built at a cost of 17.6 m</w:t>
      </w:r>
      <w:r w:rsidR="00166D05">
        <w:t>illion dollars and in keeping with La Trobe</w:t>
      </w:r>
      <w:r>
        <w:t xml:space="preserve"> University</w:t>
      </w:r>
      <w:r w:rsidR="00166D05">
        <w:t>’s commitment to sustainability it will achieve a five start Green Star Design Rating.</w:t>
      </w:r>
    </w:p>
    <w:p w:rsidR="00166D05" w:rsidRDefault="00166D05">
      <w:r>
        <w:t>The building was designed to meet the preclinical needs of students and so will become the focu</w:t>
      </w:r>
      <w:r w:rsidR="00293A1A">
        <w:t>s of the foundation year of La T</w:t>
      </w:r>
      <w:r>
        <w:t>robe Rural Health School courses, inter</w:t>
      </w:r>
      <w:r w:rsidR="00293A1A">
        <w:t>-</w:t>
      </w:r>
      <w:r>
        <w:t>professional practice and broader public health offerings.</w:t>
      </w:r>
      <w:r w:rsidR="00293A1A">
        <w:t xml:space="preserve"> </w:t>
      </w:r>
      <w:r>
        <w:t>It contains facilities geared towards learning, teaching and research.</w:t>
      </w:r>
    </w:p>
    <w:p w:rsidR="00166D05" w:rsidRDefault="00166D05">
      <w:r>
        <w:t xml:space="preserve">The Paramedic </w:t>
      </w:r>
      <w:proofErr w:type="spellStart"/>
      <w:r>
        <w:t>SimSpace</w:t>
      </w:r>
      <w:proofErr w:type="spellEnd"/>
      <w:r>
        <w:t xml:space="preserve"> is fitted with recording equipment so that students can review their simulations. It can also be viewed live through a feed to </w:t>
      </w:r>
      <w:r w:rsidRPr="00293A1A">
        <w:t xml:space="preserve">the </w:t>
      </w:r>
      <w:r w:rsidR="00293A1A" w:rsidRPr="00293A1A">
        <w:t>Simulated</w:t>
      </w:r>
      <w:r w:rsidRPr="00293A1A">
        <w:t xml:space="preserve"> Residence.</w:t>
      </w:r>
      <w:r>
        <w:t xml:space="preserve"> As well as the Paramedic </w:t>
      </w:r>
      <w:proofErr w:type="spellStart"/>
      <w:r>
        <w:t>SimSpace</w:t>
      </w:r>
      <w:proofErr w:type="spellEnd"/>
      <w:r>
        <w:t xml:space="preserve"> the building also features the Paramedic Courtyard, where we have two vehicles set up to simulate a crash </w:t>
      </w:r>
      <w:r w:rsidR="00293A1A">
        <w:t>situation</w:t>
      </w:r>
      <w:r>
        <w:t xml:space="preserve"> and allow students to practice </w:t>
      </w:r>
      <w:r w:rsidR="00293A1A">
        <w:t>treating</w:t>
      </w:r>
      <w:r>
        <w:t xml:space="preserve"> road casualties.</w:t>
      </w:r>
    </w:p>
    <w:p w:rsidR="00166D05" w:rsidRDefault="00166D05">
      <w:r>
        <w:t>Here we are in the Simulated Residence, which features a bedroom, bathroom, lounge area and kitchenette. It</w:t>
      </w:r>
      <w:r w:rsidR="00293A1A">
        <w:t>’</w:t>
      </w:r>
      <w:r>
        <w:t>s designed for in-home scenarios and is used by occupational therapy students, as well as paramedic students and other disciplines. The Simulated R</w:t>
      </w:r>
      <w:r w:rsidR="00293A1A">
        <w:t xml:space="preserve">esidence is designed so that </w:t>
      </w:r>
      <w:r>
        <w:t xml:space="preserve">class </w:t>
      </w:r>
      <w:r w:rsidR="003B2A6D">
        <w:t>exercises</w:t>
      </w:r>
      <w:r>
        <w:t xml:space="preserve"> can be recorded and beamed live into the Paramedic </w:t>
      </w:r>
      <w:proofErr w:type="spellStart"/>
      <w:r>
        <w:t>SimSpace</w:t>
      </w:r>
      <w:proofErr w:type="spellEnd"/>
      <w:r>
        <w:t>.</w:t>
      </w:r>
    </w:p>
    <w:p w:rsidR="00293A1A" w:rsidRDefault="00166D05">
      <w:r>
        <w:t xml:space="preserve">The La Trobe Rural Health School Building is equipped with other labs, such as the </w:t>
      </w:r>
      <w:proofErr w:type="spellStart"/>
      <w:r>
        <w:t>MultiSim</w:t>
      </w:r>
      <w:proofErr w:type="spellEnd"/>
      <w:r>
        <w:t xml:space="preserve"> Lab, which contains full video conferencing capabilities for demo</w:t>
      </w:r>
      <w:r w:rsidR="00293A1A">
        <w:t>nstrating scenarios with other La Trobe U</w:t>
      </w:r>
      <w:r>
        <w:t>niversity campuses</w:t>
      </w:r>
      <w:r w:rsidR="00293A1A">
        <w:t>. It can be used by physio, podiatry, human biosciences and exercise physiology students. It also has smaller problem based learning rooms as well as a hybrid use lecture theatre.</w:t>
      </w:r>
    </w:p>
    <w:p w:rsidR="00293A1A" w:rsidRDefault="00293A1A">
      <w:r>
        <w:t>La Trobe University believes La Trobe University has potential to be a truly great university city. The La Trobe Rural Health School Building will help to achieve this objective.</w:t>
      </w:r>
    </w:p>
    <w:sectPr w:rsidR="00293A1A" w:rsidSect="005C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66D05"/>
    <w:rsid w:val="00162074"/>
    <w:rsid w:val="001650A2"/>
    <w:rsid w:val="00166D05"/>
    <w:rsid w:val="0017168E"/>
    <w:rsid w:val="00293A1A"/>
    <w:rsid w:val="002D4BD9"/>
    <w:rsid w:val="00380FCF"/>
    <w:rsid w:val="003B2A6D"/>
    <w:rsid w:val="00551378"/>
    <w:rsid w:val="005C0FB7"/>
    <w:rsid w:val="008010E2"/>
    <w:rsid w:val="00802498"/>
    <w:rsid w:val="008D18C2"/>
    <w:rsid w:val="00A57EDB"/>
    <w:rsid w:val="00AD4736"/>
    <w:rsid w:val="00BB6CD6"/>
    <w:rsid w:val="00BF21C0"/>
    <w:rsid w:val="00E61FC0"/>
    <w:rsid w:val="00EB1B16"/>
    <w:rsid w:val="00F05934"/>
    <w:rsid w:val="00F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B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TOCallaghan</dc:creator>
  <cp:lastModifiedBy>TOCallaghan</cp:lastModifiedBy>
  <cp:revision>1</cp:revision>
  <dcterms:created xsi:type="dcterms:W3CDTF">2013-06-11T02:24:00Z</dcterms:created>
  <dcterms:modified xsi:type="dcterms:W3CDTF">2013-06-11T03:29:00Z</dcterms:modified>
</cp:coreProperties>
</file>